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75" w:rsidRDefault="00AB65DF">
      <w:r>
        <w:rPr>
          <w:noProof/>
          <w:lang w:val="en-US"/>
        </w:rPr>
        <w:drawing>
          <wp:inline distT="0" distB="0" distL="0" distR="0" wp14:anchorId="10193CA9" wp14:editId="54A0979D">
            <wp:extent cx="5731510" cy="7251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725170"/>
                    </a:xfrm>
                    <a:prstGeom prst="rect">
                      <a:avLst/>
                    </a:prstGeom>
                  </pic:spPr>
                </pic:pic>
              </a:graphicData>
            </a:graphic>
          </wp:inline>
        </w:drawing>
      </w:r>
    </w:p>
    <w:p w:rsidR="00AB65DF" w:rsidRDefault="00AB65DF"/>
    <w:p w:rsidR="00AB65DF" w:rsidRDefault="00AB65DF" w:rsidP="0071245A">
      <w:pPr>
        <w:jc w:val="both"/>
      </w:pPr>
      <w:r>
        <w:t>Dear Parents</w:t>
      </w:r>
      <w:r w:rsidR="0071245A">
        <w:t xml:space="preserve">, </w:t>
      </w:r>
    </w:p>
    <w:p w:rsidR="00AB65DF" w:rsidRPr="00AB65DF" w:rsidRDefault="00AB65DF" w:rsidP="0071245A">
      <w:pPr>
        <w:jc w:val="both"/>
        <w:rPr>
          <w:b/>
        </w:rPr>
      </w:pPr>
      <w:r w:rsidRPr="00AB65DF">
        <w:rPr>
          <w:b/>
        </w:rPr>
        <w:t>Children’s City hosts Science Film Festival and SciFest Dubai 2015</w:t>
      </w:r>
    </w:p>
    <w:p w:rsidR="00AB65DF" w:rsidRDefault="00AB65DF" w:rsidP="0071245A">
      <w:pPr>
        <w:jc w:val="both"/>
      </w:pPr>
      <w:r>
        <w:t xml:space="preserve">Children’s City hosts Science Film Festival and SciFest Dubai from </w:t>
      </w:r>
      <w:r w:rsidRPr="00AB65DF">
        <w:rPr>
          <w:b/>
        </w:rPr>
        <w:t>4th to 9th October 2015</w:t>
      </w:r>
      <w:r>
        <w:t xml:space="preserve"> at their venue in Creek Park, Dubai, </w:t>
      </w:r>
      <w:proofErr w:type="gramStart"/>
      <w:r>
        <w:t>Gate</w:t>
      </w:r>
      <w:proofErr w:type="gramEnd"/>
      <w:r>
        <w:t xml:space="preserve"> 1.</w:t>
      </w:r>
    </w:p>
    <w:p w:rsidR="00AB65DF" w:rsidRDefault="00AB65DF" w:rsidP="0071245A">
      <w:pPr>
        <w:jc w:val="both"/>
      </w:pPr>
      <w:r>
        <w:t xml:space="preserve">The </w:t>
      </w:r>
      <w:r w:rsidRPr="0071245A">
        <w:rPr>
          <w:b/>
        </w:rPr>
        <w:t>Science Film Festival</w:t>
      </w:r>
      <w:r>
        <w:t>, in its 3</w:t>
      </w:r>
      <w:r w:rsidRPr="0071245A">
        <w:rPr>
          <w:vertAlign w:val="superscript"/>
        </w:rPr>
        <w:t>rd</w:t>
      </w:r>
      <w:r>
        <w:t xml:space="preserve"> year, presents an international selection of 13 films dedicated to a wide range of important scientific questions and focused especially on this year’s theme LIGHT.  All films are translated and synchronized into Arabic and/or English.  The films will be complemented with experiments, hands on activities and games to explain and re-enact the scientific correlations.</w:t>
      </w:r>
    </w:p>
    <w:p w:rsidR="00AB65DF" w:rsidRDefault="0071245A" w:rsidP="0071245A">
      <w:pPr>
        <w:jc w:val="both"/>
      </w:pPr>
      <w:r w:rsidRPr="0071245A">
        <w:rPr>
          <w:b/>
        </w:rPr>
        <w:t>SciFest Dubai</w:t>
      </w:r>
      <w:r>
        <w:t>, in its 2</w:t>
      </w:r>
      <w:r w:rsidRPr="0071245A">
        <w:rPr>
          <w:vertAlign w:val="superscript"/>
        </w:rPr>
        <w:t>nd</w:t>
      </w:r>
      <w:r>
        <w:t xml:space="preserve"> </w:t>
      </w:r>
      <w:r w:rsidR="00AB65DF">
        <w:t>year, brings an exciting programme of 200+ events in English and Arabic that suits all age groups.  SciFest Dubai celebrates science through art and culture, so in addition to science shows, workshops, talks, panel discussions, and debates, there are also science-themed art events, like an astronomy art exhibition, play, performance poetry and much more!</w:t>
      </w:r>
    </w:p>
    <w:p w:rsidR="00AB65DF" w:rsidRDefault="0071245A" w:rsidP="0071245A">
      <w:pPr>
        <w:jc w:val="both"/>
      </w:pPr>
      <w:r>
        <w:t>All the events at the science festival are free. However, the Dubai Municipality e</w:t>
      </w:r>
      <w:r w:rsidR="00AB65DF">
        <w:t xml:space="preserve">ntrance </w:t>
      </w:r>
      <w:r>
        <w:t>charge to the Creek P</w:t>
      </w:r>
      <w:r w:rsidR="00AB65DF">
        <w:t xml:space="preserve">ark and Children’s City is AED15 per student (for groups </w:t>
      </w:r>
      <w:r w:rsidR="004903E1">
        <w:t>smaller</w:t>
      </w:r>
      <w:r w:rsidR="00AB65DF">
        <w:t xml:space="preserve"> than 20 in </w:t>
      </w:r>
      <w:proofErr w:type="gramStart"/>
      <w:r w:rsidR="00AB65DF">
        <w:t>nu</w:t>
      </w:r>
      <w:r w:rsidR="004903E1">
        <w:t>mber</w:t>
      </w:r>
      <w:proofErr w:type="gramEnd"/>
      <w:r w:rsidR="004903E1">
        <w:t xml:space="preserve">) and AED 20 per student </w:t>
      </w:r>
      <w:r w:rsidR="00AB65DF">
        <w:t xml:space="preserve">(for groups </w:t>
      </w:r>
      <w:r w:rsidR="004903E1">
        <w:t xml:space="preserve">larger than </w:t>
      </w:r>
      <w:bookmarkStart w:id="0" w:name="_GoBack"/>
      <w:bookmarkEnd w:id="0"/>
      <w:r w:rsidR="00AB65DF">
        <w:t>20 in number).</w:t>
      </w:r>
    </w:p>
    <w:p w:rsidR="00AB65DF" w:rsidRDefault="0071245A" w:rsidP="0071245A">
      <w:pPr>
        <w:jc w:val="both"/>
      </w:pPr>
      <w:r>
        <w:t xml:space="preserve">Yours sincerely, </w:t>
      </w:r>
    </w:p>
    <w:p w:rsidR="00AB65DF" w:rsidRDefault="00AB65DF" w:rsidP="00AB65DF"/>
    <w:p w:rsidR="00AB65DF" w:rsidRDefault="00AB65DF" w:rsidP="00AB65DF">
      <w:pPr>
        <w:pStyle w:val="NoSpacing"/>
        <w:rPr>
          <w:b/>
        </w:rPr>
      </w:pPr>
    </w:p>
    <w:p w:rsidR="00AB65DF" w:rsidRPr="00FC6B65" w:rsidRDefault="00AB65DF" w:rsidP="00AB65DF">
      <w:pPr>
        <w:pStyle w:val="NoSpacing"/>
        <w:rPr>
          <w:b/>
          <w:sz w:val="10"/>
          <w:szCs w:val="10"/>
        </w:rPr>
      </w:pPr>
    </w:p>
    <w:p w:rsidR="00AB65DF" w:rsidRPr="00AD4B88" w:rsidRDefault="00AB65DF" w:rsidP="00AB65DF">
      <w:pPr>
        <w:pStyle w:val="NoSpacing"/>
        <w:rPr>
          <w:b/>
        </w:rPr>
      </w:pPr>
      <w:r w:rsidRPr="00FC6B65">
        <w:rPr>
          <w:b/>
          <w:noProof/>
          <w:lang w:val="en-US"/>
        </w:rPr>
        <w:drawing>
          <wp:anchor distT="0" distB="0" distL="114300" distR="114300" simplePos="0" relativeHeight="251659264" behindDoc="1" locked="0" layoutInCell="1" allowOverlap="1" wp14:anchorId="10E3F73F" wp14:editId="1490D420">
            <wp:simplePos x="0" y="0"/>
            <wp:positionH relativeFrom="column">
              <wp:posOffset>-121140</wp:posOffset>
            </wp:positionH>
            <wp:positionV relativeFrom="paragraph">
              <wp:posOffset>15240</wp:posOffset>
            </wp:positionV>
            <wp:extent cx="266065" cy="168910"/>
            <wp:effectExtent l="0" t="0" r="635" b="2540"/>
            <wp:wrapNone/>
            <wp:docPr id="3" name="Picture 3" descr="http://t3.gstatic.com/images?q=tbn:ANd9GcQmonj6oiWPIMK9KQ9SPZ0TD6lV1782J0-w-eJ0xayWvrFKIpIk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Qmonj6oiWPIMK9KQ9SPZ0TD6lV1782J0-w-eJ0xayWvrFKIpIkd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 cy="16891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0071245A">
        <w:rPr>
          <w:b/>
        </w:rPr>
        <w:t>---------------------------</w:t>
      </w:r>
    </w:p>
    <w:p w:rsidR="00AB65DF" w:rsidRPr="00FC6B65" w:rsidRDefault="00AB65DF" w:rsidP="00AB65DF">
      <w:pPr>
        <w:jc w:val="center"/>
        <w:rPr>
          <w:b/>
          <w:u w:val="single"/>
        </w:rPr>
      </w:pPr>
      <w:r w:rsidRPr="00FC6B65">
        <w:rPr>
          <w:b/>
          <w:u w:val="single"/>
        </w:rPr>
        <w:t>Consent Form</w:t>
      </w:r>
    </w:p>
    <w:p w:rsidR="00AB65DF" w:rsidRPr="004D663E" w:rsidRDefault="00AB65DF" w:rsidP="00AB65DF">
      <w:pPr>
        <w:jc w:val="both"/>
      </w:pPr>
      <w:r w:rsidRPr="004D663E">
        <w:t xml:space="preserve">I, parent/guardian of </w:t>
      </w:r>
    </w:p>
    <w:p w:rsidR="00AB65DF" w:rsidRDefault="00AB65DF" w:rsidP="00AB65DF">
      <w:pPr>
        <w:jc w:val="both"/>
        <w:rPr>
          <w:b/>
        </w:rPr>
      </w:pPr>
      <w:r>
        <w:rPr>
          <w:b/>
        </w:rPr>
        <w:t>Name of Student</w:t>
      </w:r>
      <w:proofErr w:type="gramStart"/>
      <w:r>
        <w:rPr>
          <w:b/>
        </w:rPr>
        <w:t>:_</w:t>
      </w:r>
      <w:proofErr w:type="gramEnd"/>
      <w:r>
        <w:rPr>
          <w:b/>
        </w:rPr>
        <w:t>__________</w:t>
      </w:r>
      <w:r w:rsidR="0071245A">
        <w:rPr>
          <w:b/>
        </w:rPr>
        <w:t>____________                   Year</w:t>
      </w:r>
      <w:r>
        <w:rPr>
          <w:b/>
        </w:rPr>
        <w:t xml:space="preserve"> group:____________________________</w:t>
      </w:r>
    </w:p>
    <w:p w:rsidR="0071245A" w:rsidRDefault="00AB65DF" w:rsidP="00AB65DF">
      <w:pPr>
        <w:jc w:val="both"/>
      </w:pPr>
      <w:r w:rsidRPr="004D663E">
        <w:t>Gi</w:t>
      </w:r>
      <w:r w:rsidR="009053CB">
        <w:t xml:space="preserve">ve my child permission to attend the Science Festival trip </w:t>
      </w:r>
      <w:r w:rsidRPr="004D663E">
        <w:t xml:space="preserve">being organised by the School on </w:t>
      </w:r>
    </w:p>
    <w:p w:rsidR="0071245A" w:rsidRDefault="0071245A" w:rsidP="00AB65DF">
      <w:pPr>
        <w:jc w:val="both"/>
        <w:rPr>
          <w:b/>
        </w:rPr>
      </w:pPr>
      <w:r>
        <w:rPr>
          <w:b/>
        </w:rPr>
        <w:t>Date</w:t>
      </w:r>
      <w:proofErr w:type="gramStart"/>
      <w:r>
        <w:rPr>
          <w:b/>
        </w:rPr>
        <w:t>:_</w:t>
      </w:r>
      <w:proofErr w:type="gramEnd"/>
      <w:r>
        <w:rPr>
          <w:b/>
        </w:rPr>
        <w:t>______________________                   Time:____________________________</w:t>
      </w:r>
    </w:p>
    <w:p w:rsidR="00AB65DF" w:rsidRPr="004D663E" w:rsidRDefault="0071245A" w:rsidP="00AB65DF">
      <w:pPr>
        <w:jc w:val="both"/>
      </w:pPr>
      <w:r>
        <w:t xml:space="preserve">I am aware that there is entrance fee charged by Dubai Municipality. I enclose </w:t>
      </w:r>
      <w:r w:rsidRPr="0071245A">
        <w:rPr>
          <w:b/>
        </w:rPr>
        <w:t>AED</w:t>
      </w:r>
      <w:r>
        <w:t>____________</w:t>
      </w:r>
      <w:r w:rsidR="00AB65DF">
        <w:t xml:space="preserve">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42"/>
      </w:tblGrid>
      <w:tr w:rsidR="00AB65DF" w:rsidTr="00966DF8">
        <w:tc>
          <w:tcPr>
            <w:tcW w:w="9468" w:type="dxa"/>
          </w:tcPr>
          <w:p w:rsidR="00AB65DF" w:rsidRPr="004D663E" w:rsidRDefault="00AB65DF" w:rsidP="00966DF8">
            <w:pPr>
              <w:jc w:val="both"/>
            </w:pPr>
            <w:r w:rsidRPr="004D663E">
              <w:t>Please give details of any allergies/medical issues that your child may have that the school should be aware of :</w:t>
            </w:r>
          </w:p>
          <w:p w:rsidR="00AB65DF" w:rsidRDefault="00AB65DF" w:rsidP="00966DF8">
            <w:pPr>
              <w:jc w:val="both"/>
              <w:rPr>
                <w:b/>
              </w:rPr>
            </w:pPr>
          </w:p>
          <w:p w:rsidR="00AB65DF" w:rsidRDefault="00AB65DF" w:rsidP="00966DF8">
            <w:pPr>
              <w:jc w:val="both"/>
              <w:rPr>
                <w:b/>
              </w:rPr>
            </w:pPr>
          </w:p>
        </w:tc>
      </w:tr>
    </w:tbl>
    <w:p w:rsidR="00AB65DF" w:rsidRDefault="00AB65DF" w:rsidP="00AB65DF">
      <w:pPr>
        <w:jc w:val="both"/>
        <w:rPr>
          <w:b/>
        </w:rPr>
      </w:pPr>
    </w:p>
    <w:p w:rsidR="00AB65DF" w:rsidRDefault="00AB65DF" w:rsidP="00AB65DF">
      <w:pPr>
        <w:jc w:val="both"/>
        <w:rPr>
          <w:b/>
        </w:rPr>
      </w:pPr>
      <w:r>
        <w:rPr>
          <w:b/>
        </w:rPr>
        <w:t>Signature of parent/guardian</w:t>
      </w:r>
      <w:proofErr w:type="gramStart"/>
      <w:r>
        <w:rPr>
          <w:b/>
        </w:rPr>
        <w:t>:_</w:t>
      </w:r>
      <w:proofErr w:type="gramEnd"/>
      <w:r>
        <w:rPr>
          <w:b/>
        </w:rPr>
        <w:t>______________________                  Date:_________________</w:t>
      </w:r>
    </w:p>
    <w:p w:rsidR="00AB65DF" w:rsidRPr="00AB65DF" w:rsidRDefault="00AB65DF" w:rsidP="00AB65DF">
      <w:pPr>
        <w:rPr>
          <w:rFonts w:ascii="Arial" w:eastAsia="Times New Roman" w:hAnsi="Arial" w:cs="Arial"/>
          <w:color w:val="741B47"/>
          <w:sz w:val="24"/>
          <w:szCs w:val="24"/>
          <w:lang w:val="en-US"/>
        </w:rPr>
      </w:pPr>
    </w:p>
    <w:sectPr w:rsidR="00AB65DF" w:rsidRPr="00AB65D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04" w:rsidRDefault="00733104" w:rsidP="009E4556">
      <w:pPr>
        <w:spacing w:after="0" w:line="240" w:lineRule="auto"/>
      </w:pPr>
      <w:r>
        <w:separator/>
      </w:r>
    </w:p>
  </w:endnote>
  <w:endnote w:type="continuationSeparator" w:id="0">
    <w:p w:rsidR="00733104" w:rsidRDefault="00733104" w:rsidP="009E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04" w:rsidRDefault="00733104" w:rsidP="009E4556">
      <w:pPr>
        <w:spacing w:after="0" w:line="240" w:lineRule="auto"/>
      </w:pPr>
      <w:r>
        <w:separator/>
      </w:r>
    </w:p>
  </w:footnote>
  <w:footnote w:type="continuationSeparator" w:id="0">
    <w:p w:rsidR="00733104" w:rsidRDefault="00733104" w:rsidP="009E4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556" w:rsidRPr="009E4556" w:rsidRDefault="009E4556" w:rsidP="009E4556">
    <w:pPr>
      <w:pStyle w:val="Header"/>
    </w:pPr>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-268605</wp:posOffset>
          </wp:positionV>
          <wp:extent cx="5676190" cy="571429"/>
          <wp:effectExtent l="0" t="0" r="127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76190" cy="57142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DF"/>
    <w:rsid w:val="004903E1"/>
    <w:rsid w:val="005C5FD6"/>
    <w:rsid w:val="005F5C75"/>
    <w:rsid w:val="0071245A"/>
    <w:rsid w:val="00733104"/>
    <w:rsid w:val="009053CB"/>
    <w:rsid w:val="009E4556"/>
    <w:rsid w:val="00AB65DF"/>
    <w:rsid w:val="00B65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5DF"/>
    <w:pPr>
      <w:spacing w:after="0" w:line="240" w:lineRule="auto"/>
    </w:pPr>
  </w:style>
  <w:style w:type="table" w:styleId="TableGrid">
    <w:name w:val="Table Grid"/>
    <w:basedOn w:val="TableNormal"/>
    <w:uiPriority w:val="59"/>
    <w:rsid w:val="00AB65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56"/>
  </w:style>
  <w:style w:type="paragraph" w:styleId="Footer">
    <w:name w:val="footer"/>
    <w:basedOn w:val="Normal"/>
    <w:link w:val="FooterChar"/>
    <w:uiPriority w:val="99"/>
    <w:unhideWhenUsed/>
    <w:rsid w:val="009E4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56"/>
  </w:style>
  <w:style w:type="paragraph" w:styleId="BalloonText">
    <w:name w:val="Balloon Text"/>
    <w:basedOn w:val="Normal"/>
    <w:link w:val="BalloonTextChar"/>
    <w:uiPriority w:val="99"/>
    <w:semiHidden/>
    <w:unhideWhenUsed/>
    <w:rsid w:val="0049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65DF"/>
    <w:pPr>
      <w:spacing w:after="0" w:line="240" w:lineRule="auto"/>
    </w:pPr>
  </w:style>
  <w:style w:type="table" w:styleId="TableGrid">
    <w:name w:val="Table Grid"/>
    <w:basedOn w:val="TableNormal"/>
    <w:uiPriority w:val="59"/>
    <w:rsid w:val="00AB65D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45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556"/>
  </w:style>
  <w:style w:type="paragraph" w:styleId="Footer">
    <w:name w:val="footer"/>
    <w:basedOn w:val="Normal"/>
    <w:link w:val="FooterChar"/>
    <w:uiPriority w:val="99"/>
    <w:unhideWhenUsed/>
    <w:rsid w:val="009E4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556"/>
  </w:style>
  <w:style w:type="paragraph" w:styleId="BalloonText">
    <w:name w:val="Balloon Text"/>
    <w:basedOn w:val="Normal"/>
    <w:link w:val="BalloonTextChar"/>
    <w:uiPriority w:val="99"/>
    <w:semiHidden/>
    <w:unhideWhenUsed/>
    <w:rsid w:val="0049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Rohan</dc:creator>
  <cp:lastModifiedBy>user</cp:lastModifiedBy>
  <cp:revision>2</cp:revision>
  <dcterms:created xsi:type="dcterms:W3CDTF">2015-09-26T13:57:00Z</dcterms:created>
  <dcterms:modified xsi:type="dcterms:W3CDTF">2015-09-26T13:57:00Z</dcterms:modified>
</cp:coreProperties>
</file>